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80" w:rsidRPr="003A2DBB" w:rsidRDefault="003A2DBB">
      <w:pPr>
        <w:rPr>
          <w:rFonts w:ascii="Arial" w:hAnsi="Arial" w:cs="Arial"/>
          <w:b/>
          <w:sz w:val="24"/>
          <w:szCs w:val="24"/>
        </w:rPr>
      </w:pPr>
      <w:r w:rsidRPr="003A2DBB">
        <w:rPr>
          <w:rFonts w:ascii="Arial" w:hAnsi="Arial" w:cs="Arial"/>
          <w:b/>
          <w:sz w:val="24"/>
          <w:szCs w:val="24"/>
        </w:rPr>
        <w:t>Regardless of how the day has gone, end it with gratitude and rest well.</w:t>
      </w:r>
    </w:p>
    <w:p w:rsidR="003A2DBB" w:rsidRDefault="003A2D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7638E8" wp14:editId="1E71E111">
            <wp:simplePos x="0" y="0"/>
            <wp:positionH relativeFrom="column">
              <wp:posOffset>3987165</wp:posOffset>
            </wp:positionH>
            <wp:positionV relativeFrom="paragraph">
              <wp:posOffset>43180</wp:posOffset>
            </wp:positionV>
            <wp:extent cx="265112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19" y="21450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grateful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DBB">
        <w:rPr>
          <w:rFonts w:ascii="Arial" w:hAnsi="Arial" w:cs="Arial"/>
          <w:b/>
          <w:sz w:val="24"/>
          <w:szCs w:val="24"/>
        </w:rPr>
        <w:t>Today I am grateful for:</w:t>
      </w:r>
    </w:p>
    <w:p w:rsidR="003A2DBB" w:rsidRPr="003A2DBB" w:rsidRDefault="003A2DBB">
      <w:pPr>
        <w:rPr>
          <w:rFonts w:ascii="Arial" w:hAnsi="Arial" w:cs="Arial"/>
          <w:b/>
          <w:sz w:val="24"/>
          <w:szCs w:val="24"/>
        </w:rPr>
      </w:pPr>
    </w:p>
    <w:p w:rsidR="003A2DBB" w:rsidRDefault="003A2DBB">
      <w:bookmarkStart w:id="0" w:name="_GoBack"/>
      <w:bookmarkEnd w:id="0"/>
    </w:p>
    <w:sectPr w:rsidR="003A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BB"/>
    <w:rsid w:val="003A2DBB"/>
    <w:rsid w:val="003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Zebec Data Systems, Inc.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Casias</dc:creator>
  <cp:lastModifiedBy>Susan Casias</cp:lastModifiedBy>
  <cp:revision>1</cp:revision>
  <dcterms:created xsi:type="dcterms:W3CDTF">2012-12-27T20:33:00Z</dcterms:created>
  <dcterms:modified xsi:type="dcterms:W3CDTF">2012-12-27T20:34:00Z</dcterms:modified>
</cp:coreProperties>
</file>